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DB618" w14:textId="1AD121A3" w:rsidR="00B41B34" w:rsidRDefault="008906D3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 w:rsidR="002C4ABA">
        <w:rPr>
          <w:rFonts w:hint="eastAsia"/>
          <w:b/>
          <w:bCs/>
          <w:sz w:val="32"/>
        </w:rPr>
        <w:t>一</w:t>
      </w:r>
    </w:p>
    <w:p w14:paraId="70AF7774" w14:textId="77777777" w:rsidR="00B41B34" w:rsidRPr="002C4ABA" w:rsidRDefault="008906D3">
      <w:pPr>
        <w:ind w:firstLineChars="49" w:firstLine="148"/>
        <w:jc w:val="center"/>
        <w:rPr>
          <w:b/>
          <w:bCs/>
          <w:sz w:val="30"/>
          <w:szCs w:val="30"/>
        </w:rPr>
      </w:pPr>
      <w:r w:rsidRPr="002C4ABA">
        <w:rPr>
          <w:rFonts w:hint="eastAsia"/>
          <w:b/>
          <w:bCs/>
          <w:sz w:val="30"/>
          <w:szCs w:val="30"/>
        </w:rPr>
        <w:t>盐城工业职业技术学院</w:t>
      </w:r>
    </w:p>
    <w:p w14:paraId="16869AF3" w14:textId="77777777" w:rsidR="00B41B34" w:rsidRPr="002C4ABA" w:rsidRDefault="008906D3">
      <w:pPr>
        <w:ind w:firstLineChars="49" w:firstLine="148"/>
        <w:jc w:val="center"/>
        <w:rPr>
          <w:b/>
          <w:bCs/>
          <w:sz w:val="30"/>
          <w:szCs w:val="30"/>
        </w:rPr>
      </w:pPr>
      <w:r w:rsidRPr="002C4ABA">
        <w:rPr>
          <w:rFonts w:hint="eastAsia"/>
          <w:b/>
          <w:bCs/>
          <w:sz w:val="30"/>
          <w:szCs w:val="30"/>
        </w:rPr>
        <w:t>江苏省服装设计与工艺技能大赛训练面辅料及工具采购报价表</w:t>
      </w:r>
    </w:p>
    <w:p w14:paraId="44F30EDB" w14:textId="6CFAD8F8" w:rsidR="00B41B34" w:rsidRPr="002C4ABA" w:rsidRDefault="008906D3"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 w:rsidRPr="002C4ABA">
        <w:rPr>
          <w:rFonts w:ascii="宋体" w:hAnsi="宋体" w:cs="宋体"/>
          <w:b/>
          <w:bCs/>
          <w:color w:val="000000" w:themeColor="text1"/>
          <w:kern w:val="0"/>
          <w:sz w:val="24"/>
        </w:rPr>
        <w:t>编号：</w:t>
      </w:r>
      <w:r w:rsidR="00610A09">
        <w:rPr>
          <w:rFonts w:ascii="宋体" w:hAnsi="宋体" w:cs="宋体"/>
          <w:b/>
          <w:bCs/>
          <w:color w:val="000000" w:themeColor="text1"/>
          <w:kern w:val="0"/>
          <w:sz w:val="24"/>
        </w:rPr>
        <w:t xml:space="preserve"> </w:t>
      </w:r>
      <w:r w:rsidR="002C4ABA">
        <w:rPr>
          <w:rFonts w:ascii="宋体" w:hAnsi="宋体" w:cs="宋体"/>
          <w:b/>
          <w:bCs/>
          <w:color w:val="000000" w:themeColor="text1"/>
          <w:kern w:val="0"/>
          <w:sz w:val="24"/>
        </w:rPr>
        <w:t>2020</w:t>
      </w:r>
      <w:r w:rsidR="00610A09">
        <w:rPr>
          <w:rFonts w:ascii="宋体" w:hAnsi="宋体" w:cs="宋体"/>
          <w:b/>
          <w:bCs/>
          <w:color w:val="000000" w:themeColor="text1"/>
          <w:kern w:val="0"/>
          <w:sz w:val="24"/>
        </w:rPr>
        <w:t>FF</w:t>
      </w:r>
      <w:r w:rsidR="00610A09">
        <w:rPr>
          <w:rFonts w:ascii="宋体" w:hAnsi="宋体" w:cs="宋体"/>
          <w:b/>
          <w:bCs/>
          <w:color w:val="000000" w:themeColor="text1"/>
          <w:kern w:val="0"/>
          <w:sz w:val="24"/>
        </w:rPr>
        <w:t xml:space="preserve"> </w:t>
      </w:r>
      <w:r w:rsidR="002C4ABA">
        <w:rPr>
          <w:rFonts w:ascii="宋体" w:hAnsi="宋体" w:cs="宋体"/>
          <w:b/>
          <w:bCs/>
          <w:color w:val="000000" w:themeColor="text1"/>
          <w:kern w:val="0"/>
          <w:sz w:val="24"/>
        </w:rPr>
        <w:t>-10</w:t>
      </w:r>
    </w:p>
    <w:p w14:paraId="14C1ACFE" w14:textId="0243AE00" w:rsidR="002C4ABA" w:rsidRPr="002C4ABA" w:rsidRDefault="008906D3" w:rsidP="002C4AB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kern w:val="0"/>
          <w:sz w:val="24"/>
        </w:rPr>
      </w:pPr>
      <w:r w:rsidRPr="002C4ABA">
        <w:rPr>
          <w:rFonts w:hint="eastAsia"/>
          <w:bCs/>
          <w:color w:val="000000" w:themeColor="text1"/>
          <w:sz w:val="24"/>
        </w:rPr>
        <w:t>商品名称、要求、采购数量、报价</w:t>
      </w:r>
    </w:p>
    <w:tbl>
      <w:tblPr>
        <w:tblpPr w:leftFromText="180" w:rightFromText="180" w:vertAnchor="text" w:horzAnchor="margin" w:tblpXSpec="center" w:tblpY="13"/>
        <w:tblOverlap w:val="never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0"/>
        <w:gridCol w:w="90"/>
        <w:gridCol w:w="2010"/>
        <w:gridCol w:w="708"/>
        <w:gridCol w:w="1134"/>
        <w:gridCol w:w="848"/>
        <w:gridCol w:w="1135"/>
      </w:tblGrid>
      <w:tr w:rsidR="002C4ABA" w:rsidRPr="002C4ABA" w14:paraId="0CFA8639" w14:textId="77777777" w:rsidTr="002C4ABA">
        <w:tc>
          <w:tcPr>
            <w:tcW w:w="1980" w:type="dxa"/>
            <w:shd w:val="clear" w:color="auto" w:fill="auto"/>
            <w:vAlign w:val="center"/>
          </w:tcPr>
          <w:p w14:paraId="3A8D1682" w14:textId="77777777" w:rsidR="002C4ABA" w:rsidRPr="002C4ABA" w:rsidRDefault="002C4ABA" w:rsidP="002C4ABA">
            <w:pPr>
              <w:jc w:val="center"/>
              <w:rPr>
                <w:sz w:val="24"/>
              </w:rPr>
            </w:pPr>
            <w:r w:rsidRPr="002C4ABA">
              <w:rPr>
                <w:rFonts w:hint="eastAsia"/>
                <w:sz w:val="24"/>
              </w:rPr>
              <w:t>名称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51A55371" w14:textId="77777777" w:rsidR="002C4ABA" w:rsidRPr="002C4ABA" w:rsidRDefault="002C4ABA" w:rsidP="002C4ABA">
            <w:pPr>
              <w:jc w:val="center"/>
              <w:rPr>
                <w:sz w:val="24"/>
              </w:rPr>
            </w:pPr>
            <w:r w:rsidRPr="002C4ABA">
              <w:rPr>
                <w:rFonts w:hint="eastAsia"/>
                <w:sz w:val="24"/>
              </w:rPr>
              <w:t>品牌规格及材料要求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7EE433" w14:textId="77777777" w:rsidR="002C4ABA" w:rsidRPr="002C4ABA" w:rsidRDefault="002C4ABA" w:rsidP="002C4ABA">
            <w:pPr>
              <w:jc w:val="center"/>
              <w:rPr>
                <w:sz w:val="24"/>
              </w:rPr>
            </w:pPr>
            <w:r w:rsidRPr="002C4ABA">
              <w:rPr>
                <w:sz w:val="24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563AC" w14:textId="77777777" w:rsidR="002C4ABA" w:rsidRPr="002C4ABA" w:rsidRDefault="002C4ABA" w:rsidP="002C4ABA">
            <w:pPr>
              <w:jc w:val="center"/>
              <w:rPr>
                <w:sz w:val="24"/>
              </w:rPr>
            </w:pPr>
            <w:r w:rsidRPr="002C4ABA">
              <w:rPr>
                <w:rFonts w:hint="eastAsia"/>
                <w:sz w:val="24"/>
              </w:rPr>
              <w:t>数量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ACDB3F2" w14:textId="77777777" w:rsidR="002C4ABA" w:rsidRPr="002C4ABA" w:rsidRDefault="002C4ABA" w:rsidP="002C4ABA">
            <w:pPr>
              <w:jc w:val="center"/>
              <w:rPr>
                <w:sz w:val="24"/>
              </w:rPr>
            </w:pPr>
            <w:r w:rsidRPr="002C4ABA">
              <w:rPr>
                <w:rFonts w:asciiTheme="minorHAnsi" w:eastAsiaTheme="minorEastAsia" w:hAnsiTheme="minorHAnsi" w:cstheme="minorBidi"/>
                <w:szCs w:val="21"/>
              </w:rPr>
              <w:t>单价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07D2B7E" w14:textId="77777777" w:rsidR="002C4ABA" w:rsidRPr="002C4ABA" w:rsidRDefault="002C4ABA" w:rsidP="002C4ABA">
            <w:pPr>
              <w:jc w:val="center"/>
              <w:rPr>
                <w:sz w:val="24"/>
              </w:rPr>
            </w:pPr>
            <w:r w:rsidRPr="002C4ABA">
              <w:rPr>
                <w:rFonts w:asciiTheme="minorHAnsi" w:eastAsiaTheme="minorEastAsia" w:hAnsiTheme="minorHAnsi" w:cstheme="minorBidi" w:hint="eastAsia"/>
                <w:szCs w:val="21"/>
              </w:rPr>
              <w:t>总价</w:t>
            </w:r>
          </w:p>
        </w:tc>
      </w:tr>
      <w:tr w:rsidR="002C4ABA" w14:paraId="78AB9AB3" w14:textId="77777777" w:rsidTr="002C4ABA">
        <w:trPr>
          <w:trHeight w:val="24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1FBFF85" w14:textId="77777777" w:rsidR="002C4ABA" w:rsidRPr="002C4ABA" w:rsidRDefault="002C4ABA" w:rsidP="002C4ABA">
            <w:pPr>
              <w:jc w:val="center"/>
              <w:rPr>
                <w:color w:val="000000"/>
                <w:szCs w:val="21"/>
              </w:rPr>
            </w:pPr>
            <w:r w:rsidRPr="002C4ABA">
              <w:rPr>
                <w:rFonts w:hint="eastAsia"/>
                <w:color w:val="000000"/>
                <w:szCs w:val="21"/>
              </w:rPr>
              <w:t>比赛用面料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B863761" w14:textId="77777777" w:rsidR="002C4ABA" w:rsidRPr="002C4ABA" w:rsidRDefault="002C4ABA" w:rsidP="002C4ABA">
            <w:pPr>
              <w:jc w:val="center"/>
              <w:rPr>
                <w:szCs w:val="21"/>
              </w:rPr>
            </w:pPr>
            <w:r w:rsidRPr="002C4ABA">
              <w:rPr>
                <w:rFonts w:hint="eastAsia"/>
                <w:szCs w:val="21"/>
              </w:rPr>
              <w:t>成分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7076892" w14:textId="77777777" w:rsidR="002C4ABA" w:rsidRPr="002C4ABA" w:rsidRDefault="002C4ABA" w:rsidP="002C4ABA">
            <w:pPr>
              <w:jc w:val="center"/>
              <w:rPr>
                <w:szCs w:val="21"/>
              </w:rPr>
            </w:pPr>
            <w:r w:rsidRPr="002C4ABA">
              <w:rPr>
                <w:rFonts w:hint="eastAsia"/>
                <w:szCs w:val="21"/>
              </w:rPr>
              <w:t>毛</w:t>
            </w:r>
            <w:r w:rsidRPr="002C4ABA">
              <w:rPr>
                <w:rFonts w:hint="eastAsia"/>
                <w:szCs w:val="21"/>
              </w:rPr>
              <w:t>70%</w:t>
            </w:r>
            <w:r w:rsidRPr="002C4ABA">
              <w:rPr>
                <w:rFonts w:hint="eastAsia"/>
                <w:szCs w:val="21"/>
              </w:rPr>
              <w:t>涤</w:t>
            </w:r>
            <w:r w:rsidRPr="002C4ABA">
              <w:rPr>
                <w:rFonts w:hint="eastAsia"/>
                <w:szCs w:val="21"/>
              </w:rPr>
              <w:t>30%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2437BD5" w14:textId="77777777" w:rsidR="002C4ABA" w:rsidRP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4ABA">
              <w:rPr>
                <w:rFonts w:ascii="宋体" w:hAnsi="宋体" w:cs="宋体"/>
                <w:color w:val="000000"/>
                <w:szCs w:val="21"/>
              </w:rPr>
              <w:t>米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F28F91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4ABA">
              <w:rPr>
                <w:rFonts w:asciiTheme="minorEastAsia" w:hAnsiTheme="minorEastAsia" w:cstheme="minorEastAsia" w:hint="eastAsia"/>
                <w:color w:val="000000"/>
                <w:szCs w:val="21"/>
              </w:rPr>
              <w:t>80</w:t>
            </w:r>
            <w:r w:rsidRPr="002C4ABA">
              <w:rPr>
                <w:rFonts w:asciiTheme="minorEastAsia" w:hAnsiTheme="minorEastAsia" w:cstheme="minorEastAsia"/>
                <w:color w:val="000000"/>
                <w:szCs w:val="21"/>
              </w:rPr>
              <w:t>米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617A8ACF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14:paraId="352C1EF0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35BD581E" w14:textId="77777777" w:rsidTr="002C4ABA">
        <w:trPr>
          <w:trHeight w:val="276"/>
        </w:trPr>
        <w:tc>
          <w:tcPr>
            <w:tcW w:w="1980" w:type="dxa"/>
            <w:vMerge/>
            <w:shd w:val="clear" w:color="auto" w:fill="auto"/>
            <w:vAlign w:val="center"/>
          </w:tcPr>
          <w:p w14:paraId="6A5ACA19" w14:textId="77777777" w:rsidR="002C4ABA" w:rsidRDefault="002C4ABA" w:rsidP="002C4A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80811B3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纱支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89BDA18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80/2*50/1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E0A8AEE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580BFD9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674CDD8B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0ADC0520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11D76AE8" w14:textId="77777777" w:rsidTr="002C4ABA">
        <w:trPr>
          <w:trHeight w:val="335"/>
        </w:trPr>
        <w:tc>
          <w:tcPr>
            <w:tcW w:w="1980" w:type="dxa"/>
            <w:vMerge/>
            <w:shd w:val="clear" w:color="auto" w:fill="auto"/>
            <w:vAlign w:val="center"/>
          </w:tcPr>
          <w:p w14:paraId="3BEA5948" w14:textId="77777777" w:rsidR="002C4ABA" w:rsidRDefault="002C4ABA" w:rsidP="002C4A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86FE597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密度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7C7A1CD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372*350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0972E67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DC2C10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03934B64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44BFEC42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1C0F80FE" w14:textId="77777777" w:rsidTr="002C4ABA">
        <w:trPr>
          <w:trHeight w:val="242"/>
        </w:trPr>
        <w:tc>
          <w:tcPr>
            <w:tcW w:w="1980" w:type="dxa"/>
            <w:vMerge/>
            <w:shd w:val="clear" w:color="auto" w:fill="auto"/>
            <w:vAlign w:val="center"/>
          </w:tcPr>
          <w:p w14:paraId="102D1256" w14:textId="77777777" w:rsidR="002C4ABA" w:rsidRDefault="002C4ABA" w:rsidP="002C4A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C252EBB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克重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97E8C55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275</w:t>
            </w:r>
            <w:r>
              <w:rPr>
                <w:rFonts w:hint="eastAsia"/>
                <w:szCs w:val="21"/>
              </w:rPr>
              <w:t>克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6DA6EE5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DD351D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254B5EFF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57881EB9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4ECCE5BE" w14:textId="77777777" w:rsidTr="002C4ABA">
        <w:trPr>
          <w:trHeight w:val="190"/>
        </w:trPr>
        <w:tc>
          <w:tcPr>
            <w:tcW w:w="1980" w:type="dxa"/>
            <w:vMerge/>
            <w:shd w:val="clear" w:color="auto" w:fill="auto"/>
            <w:vAlign w:val="center"/>
          </w:tcPr>
          <w:p w14:paraId="19D44553" w14:textId="77777777" w:rsidR="002C4ABA" w:rsidRDefault="002C4ABA" w:rsidP="002C4A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F744BB4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幅宽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B892E54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cm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8C322C2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1948F1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420FFE92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7AA609A5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6017254E" w14:textId="77777777" w:rsidTr="002C4ABA">
        <w:trPr>
          <w:trHeight w:val="270"/>
        </w:trPr>
        <w:tc>
          <w:tcPr>
            <w:tcW w:w="1980" w:type="dxa"/>
            <w:vMerge/>
            <w:shd w:val="clear" w:color="auto" w:fill="auto"/>
            <w:vAlign w:val="center"/>
          </w:tcPr>
          <w:p w14:paraId="25968BF5" w14:textId="77777777" w:rsidR="002C4ABA" w:rsidRDefault="002C4ABA" w:rsidP="002C4A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B83F8FE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织物组织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0F3EA96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上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下，斜纹组织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87B4CD1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3EBCFA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7AE48E7F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2D3B8983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7CBD8D6A" w14:textId="77777777" w:rsidTr="002C4ABA">
        <w:tc>
          <w:tcPr>
            <w:tcW w:w="1980" w:type="dxa"/>
            <w:shd w:val="clear" w:color="auto" w:fill="auto"/>
            <w:vAlign w:val="center"/>
          </w:tcPr>
          <w:p w14:paraId="72FEFC72" w14:textId="77777777" w:rsidR="002C4ABA" w:rsidRDefault="002C4ABA" w:rsidP="002C4AB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面料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3B279CD2" w14:textId="77777777" w:rsidR="002C4ABA" w:rsidRDefault="002C4ABA" w:rsidP="002C4A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毛混纺；</w:t>
            </w:r>
            <w:r>
              <w:rPr>
                <w:rFonts w:hint="eastAsia"/>
                <w:szCs w:val="21"/>
              </w:rPr>
              <w:t>152cm</w:t>
            </w:r>
            <w:r>
              <w:rPr>
                <w:rFonts w:hint="eastAsia"/>
                <w:szCs w:val="21"/>
              </w:rPr>
              <w:t>门幅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B8046B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7ECC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80米</w:t>
            </w:r>
          </w:p>
        </w:tc>
        <w:tc>
          <w:tcPr>
            <w:tcW w:w="848" w:type="dxa"/>
            <w:shd w:val="clear" w:color="auto" w:fill="auto"/>
          </w:tcPr>
          <w:p w14:paraId="2CA330C0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B920B06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586A38B8" w14:textId="77777777" w:rsidTr="002C4ABA">
        <w:trPr>
          <w:trHeight w:val="340"/>
        </w:trPr>
        <w:tc>
          <w:tcPr>
            <w:tcW w:w="1980" w:type="dxa"/>
            <w:shd w:val="clear" w:color="auto" w:fill="auto"/>
            <w:vAlign w:val="center"/>
          </w:tcPr>
          <w:p w14:paraId="0EE70A1B" w14:textId="77777777" w:rsidR="002C4ABA" w:rsidRDefault="002C4ABA" w:rsidP="002C4AB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有纺粘合衬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507B652E" w14:textId="77777777" w:rsidR="002C4ABA" w:rsidRDefault="002C4ABA" w:rsidP="002C4A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100D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幅，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E57878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B5682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140米</w:t>
            </w:r>
          </w:p>
        </w:tc>
        <w:tc>
          <w:tcPr>
            <w:tcW w:w="848" w:type="dxa"/>
            <w:shd w:val="clear" w:color="auto" w:fill="auto"/>
          </w:tcPr>
          <w:p w14:paraId="13427493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77ED97B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05693568" w14:textId="77777777" w:rsidTr="002C4ABA">
        <w:trPr>
          <w:trHeight w:val="340"/>
        </w:trPr>
        <w:tc>
          <w:tcPr>
            <w:tcW w:w="1980" w:type="dxa"/>
            <w:shd w:val="clear" w:color="auto" w:fill="auto"/>
            <w:vAlign w:val="center"/>
          </w:tcPr>
          <w:p w14:paraId="7E0EE08D" w14:textId="77777777" w:rsidR="002C4ABA" w:rsidRDefault="002C4ABA" w:rsidP="002C4AB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熨斗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1BC98F24" w14:textId="77777777" w:rsidR="002C4ABA" w:rsidRDefault="002C4ABA" w:rsidP="002C4A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850CC1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71630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14:paraId="4F2B139E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29C68B1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37CA4548" w14:textId="77777777" w:rsidTr="002C4ABA">
        <w:trPr>
          <w:trHeight w:val="384"/>
        </w:trPr>
        <w:tc>
          <w:tcPr>
            <w:tcW w:w="1980" w:type="dxa"/>
            <w:shd w:val="clear" w:color="auto" w:fill="auto"/>
            <w:vAlign w:val="center"/>
          </w:tcPr>
          <w:p w14:paraId="303287DC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里料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26069832" w14:textId="27ECCF67" w:rsidR="002C4ABA" w:rsidRDefault="002C4ABA" w:rsidP="002C4A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醋酸绸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7</w:t>
            </w:r>
            <w:r>
              <w:rPr>
                <w:rFonts w:hint="eastAsia"/>
                <w:szCs w:val="21"/>
              </w:rPr>
              <w:t>5*75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135</w:t>
            </w:r>
            <w:r>
              <w:rPr>
                <w:rFonts w:hint="eastAsia"/>
                <w:szCs w:val="21"/>
              </w:rPr>
              <w:t>克，</w:t>
            </w:r>
            <w:r>
              <w:rPr>
                <w:rFonts w:hint="eastAsia"/>
                <w:szCs w:val="21"/>
              </w:rPr>
              <w:t>148</w:t>
            </w:r>
            <w:r>
              <w:rPr>
                <w:rFonts w:hint="eastAsia"/>
                <w:szCs w:val="21"/>
              </w:rPr>
              <w:t>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097866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CD0C7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theme="minorEastAsia"/>
                <w:color w:val="000000"/>
                <w:szCs w:val="21"/>
              </w:rPr>
              <w:t>260米</w:t>
            </w:r>
          </w:p>
        </w:tc>
        <w:tc>
          <w:tcPr>
            <w:tcW w:w="848" w:type="dxa"/>
            <w:shd w:val="clear" w:color="auto" w:fill="auto"/>
          </w:tcPr>
          <w:p w14:paraId="47C20F1A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ACA23BF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250C05D6" w14:textId="77777777" w:rsidTr="002C4ABA">
        <w:trPr>
          <w:trHeight w:val="21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5D0AE66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白坯布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BF77B1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成分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795F85B5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百分百纯棉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0996ABC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A0A368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910米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45A9C950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14:paraId="1D9CD7B5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3D5F21D9" w14:textId="77777777" w:rsidTr="002C4ABA">
        <w:trPr>
          <w:trHeight w:val="98"/>
        </w:trPr>
        <w:tc>
          <w:tcPr>
            <w:tcW w:w="1980" w:type="dxa"/>
            <w:vMerge/>
            <w:shd w:val="clear" w:color="auto" w:fill="auto"/>
            <w:vAlign w:val="center"/>
          </w:tcPr>
          <w:p w14:paraId="5948965E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BD73C2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克重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0F0EAAA1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0B48B1A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492927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36BCACAA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7F38B405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419AF547" w14:textId="77777777" w:rsidTr="002C4ABA">
        <w:trPr>
          <w:trHeight w:val="224"/>
        </w:trPr>
        <w:tc>
          <w:tcPr>
            <w:tcW w:w="1980" w:type="dxa"/>
            <w:vMerge/>
            <w:shd w:val="clear" w:color="auto" w:fill="auto"/>
            <w:vAlign w:val="center"/>
          </w:tcPr>
          <w:p w14:paraId="05A24964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E646B6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幅宽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46339599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160cm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3FEF47C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F61416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496D5E11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03BE965C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64091BCF" w14:textId="77777777" w:rsidTr="002C4ABA">
        <w:trPr>
          <w:trHeight w:val="92"/>
        </w:trPr>
        <w:tc>
          <w:tcPr>
            <w:tcW w:w="1980" w:type="dxa"/>
            <w:vMerge/>
            <w:shd w:val="clear" w:color="auto" w:fill="auto"/>
            <w:vAlign w:val="center"/>
          </w:tcPr>
          <w:p w14:paraId="70C084EC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4B853A9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纱支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4E6E5309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60*20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9745589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025DBB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18D2BD9B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67C0A1B9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553F3F77" w14:textId="77777777" w:rsidTr="002C4ABA">
        <w:trPr>
          <w:trHeight w:val="265"/>
        </w:trPr>
        <w:tc>
          <w:tcPr>
            <w:tcW w:w="1980" w:type="dxa"/>
            <w:shd w:val="clear" w:color="auto" w:fill="auto"/>
            <w:vAlign w:val="center"/>
          </w:tcPr>
          <w:p w14:paraId="4C7CB9BA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剪刀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67EDF321" w14:textId="77777777" w:rsidR="002C4ABA" w:rsidRDefault="002C4ABA" w:rsidP="002C4ABA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951BAC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3516E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5把</w:t>
            </w:r>
          </w:p>
        </w:tc>
        <w:tc>
          <w:tcPr>
            <w:tcW w:w="848" w:type="dxa"/>
            <w:shd w:val="clear" w:color="auto" w:fill="auto"/>
          </w:tcPr>
          <w:p w14:paraId="7C67A86C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FB531AB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74884025" w14:textId="77777777" w:rsidTr="002C4ABA">
        <w:trPr>
          <w:trHeight w:val="355"/>
        </w:trPr>
        <w:tc>
          <w:tcPr>
            <w:tcW w:w="1980" w:type="dxa"/>
            <w:shd w:val="clear" w:color="auto" w:fill="auto"/>
            <w:vAlign w:val="center"/>
          </w:tcPr>
          <w:p w14:paraId="7672A9F8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硫酸纸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7EF84F5" w14:textId="77777777" w:rsidR="002C4ABA" w:rsidRDefault="002C4ABA" w:rsidP="002C4ABA">
            <w:pPr>
              <w:adjustRightIn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83g900mm*60m/卷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CC7A34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8F682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3筒</w:t>
            </w:r>
          </w:p>
        </w:tc>
        <w:tc>
          <w:tcPr>
            <w:tcW w:w="848" w:type="dxa"/>
            <w:shd w:val="clear" w:color="auto" w:fill="auto"/>
          </w:tcPr>
          <w:p w14:paraId="189595FF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DA81707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7F52835D" w14:textId="77777777" w:rsidTr="002C4ABA">
        <w:trPr>
          <w:trHeight w:val="275"/>
        </w:trPr>
        <w:tc>
          <w:tcPr>
            <w:tcW w:w="1980" w:type="dxa"/>
            <w:shd w:val="clear" w:color="auto" w:fill="auto"/>
            <w:vAlign w:val="center"/>
          </w:tcPr>
          <w:p w14:paraId="2A11B072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牛皮纸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03AAD990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78mm*110mm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691C1D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6437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150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张</w:t>
            </w:r>
          </w:p>
        </w:tc>
        <w:tc>
          <w:tcPr>
            <w:tcW w:w="848" w:type="dxa"/>
            <w:shd w:val="clear" w:color="auto" w:fill="auto"/>
          </w:tcPr>
          <w:p w14:paraId="7AD99075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787C9B9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5E88716D" w14:textId="77777777" w:rsidTr="002C4ABA">
        <w:trPr>
          <w:trHeight w:val="236"/>
        </w:trPr>
        <w:tc>
          <w:tcPr>
            <w:tcW w:w="1980" w:type="dxa"/>
            <w:shd w:val="clear" w:color="auto" w:fill="auto"/>
            <w:vAlign w:val="center"/>
          </w:tcPr>
          <w:p w14:paraId="1B8679BA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直尺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szCs w:val="21"/>
              </w:rPr>
              <w:t>弧形尺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10F8A0A0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60cm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36DB9D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3E66F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5*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14:paraId="40FC0658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F8C2587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53BC7EF0" w14:textId="77777777" w:rsidTr="002C4ABA">
        <w:trPr>
          <w:trHeight w:val="185"/>
        </w:trPr>
        <w:tc>
          <w:tcPr>
            <w:tcW w:w="1980" w:type="dxa"/>
            <w:shd w:val="clear" w:color="auto" w:fill="auto"/>
            <w:vAlign w:val="center"/>
          </w:tcPr>
          <w:p w14:paraId="33744415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摄子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szCs w:val="21"/>
              </w:rPr>
              <w:t>锥子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0E64992C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服装用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54E1A9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1DE79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5*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14:paraId="50A085C6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938D126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21F17198" w14:textId="77777777" w:rsidTr="002C4ABA">
        <w:trPr>
          <w:trHeight w:val="303"/>
        </w:trPr>
        <w:tc>
          <w:tcPr>
            <w:tcW w:w="1980" w:type="dxa"/>
            <w:shd w:val="clear" w:color="auto" w:fill="auto"/>
            <w:vAlign w:val="center"/>
          </w:tcPr>
          <w:p w14:paraId="015E98C1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立裁</w:t>
            </w:r>
            <w:r>
              <w:rPr>
                <w:rFonts w:ascii="宋体" w:hAnsi="宋体" w:cs="宋体"/>
                <w:color w:val="000000"/>
                <w:szCs w:val="21"/>
              </w:rPr>
              <w:t>大头针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516D63E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0.5*35mm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25CFDA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3E6E7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14:paraId="73DE0228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705BB5C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34B7172C" w14:textId="77777777" w:rsidTr="002C4ABA">
        <w:trPr>
          <w:trHeight w:val="265"/>
        </w:trPr>
        <w:tc>
          <w:tcPr>
            <w:tcW w:w="1980" w:type="dxa"/>
            <w:shd w:val="clear" w:color="auto" w:fill="auto"/>
            <w:vAlign w:val="center"/>
          </w:tcPr>
          <w:p w14:paraId="469F9E66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立裁标示贴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748C8226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0.3*2000mm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69D681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6DF83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14:paraId="4FC99DD3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4B87D99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6745D72D" w14:textId="77777777" w:rsidTr="002C4ABA">
        <w:trPr>
          <w:trHeight w:val="369"/>
        </w:trPr>
        <w:tc>
          <w:tcPr>
            <w:tcW w:w="1980" w:type="dxa"/>
            <w:shd w:val="clear" w:color="auto" w:fill="auto"/>
            <w:vAlign w:val="center"/>
          </w:tcPr>
          <w:p w14:paraId="6F00BC7D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服装打板打样钳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0A4BE885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通用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23F961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2C786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14:paraId="394D0585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AD98EBD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10823842" w14:textId="77777777" w:rsidTr="002C4ABA">
        <w:trPr>
          <w:trHeight w:val="274"/>
        </w:trPr>
        <w:tc>
          <w:tcPr>
            <w:tcW w:w="1980" w:type="dxa"/>
            <w:shd w:val="clear" w:color="auto" w:fill="auto"/>
            <w:vAlign w:val="center"/>
          </w:tcPr>
          <w:p w14:paraId="7D5CD679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高温消色笔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6D9CED32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服装专用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48024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4AAFD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14:paraId="63507171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1CEB79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31FBE23F" w14:textId="77777777" w:rsidTr="002C4ABA">
        <w:trPr>
          <w:trHeight w:val="223"/>
        </w:trPr>
        <w:tc>
          <w:tcPr>
            <w:tcW w:w="1980" w:type="dxa"/>
            <w:shd w:val="clear" w:color="auto" w:fill="auto"/>
            <w:vAlign w:val="center"/>
          </w:tcPr>
          <w:p w14:paraId="6EB4F166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服装用纸胶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E9DC374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无纺布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5FF41B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4AE22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14:paraId="03395826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9F75EC7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507D9214" w14:textId="77777777" w:rsidTr="002C4ABA">
        <w:trPr>
          <w:trHeight w:val="184"/>
        </w:trPr>
        <w:tc>
          <w:tcPr>
            <w:tcW w:w="1980" w:type="dxa"/>
            <w:shd w:val="clear" w:color="auto" w:fill="auto"/>
            <w:vAlign w:val="center"/>
          </w:tcPr>
          <w:p w14:paraId="27234F39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服装用斜条衬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10A30A5D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1cm  50m/卷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D13E4B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F990A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14:paraId="47AEEDA6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CDFCB0E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0CA1D488" w14:textId="77777777" w:rsidTr="002C4ABA">
        <w:trPr>
          <w:trHeight w:val="161"/>
        </w:trPr>
        <w:tc>
          <w:tcPr>
            <w:tcW w:w="1980" w:type="dxa"/>
            <w:shd w:val="clear" w:color="auto" w:fill="auto"/>
            <w:vAlign w:val="center"/>
          </w:tcPr>
          <w:p w14:paraId="7C59F9BB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拆线器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2CE6D6D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48B70D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3605D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14:paraId="1AB4A62E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F57F6C0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2D6D69EF" w14:textId="77777777" w:rsidTr="002C4ABA">
        <w:trPr>
          <w:trHeight w:val="265"/>
        </w:trPr>
        <w:tc>
          <w:tcPr>
            <w:tcW w:w="1980" w:type="dxa"/>
            <w:shd w:val="clear" w:color="auto" w:fill="auto"/>
            <w:vAlign w:val="center"/>
          </w:tcPr>
          <w:p w14:paraId="37632266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纸胶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712B7759" w14:textId="77777777" w:rsidR="002C4ABA" w:rsidRDefault="002C4ABA" w:rsidP="002C4ABA">
            <w:pPr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2cm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E786F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F11C5" w14:textId="77777777" w:rsidR="002C4ABA" w:rsidRDefault="002C4ABA" w:rsidP="002C4ABA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48" w:type="dxa"/>
            <w:shd w:val="clear" w:color="auto" w:fill="auto"/>
          </w:tcPr>
          <w:p w14:paraId="3E496512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B7275A" w14:textId="77777777" w:rsidR="002C4ABA" w:rsidRDefault="002C4ABA" w:rsidP="002C4ABA">
            <w:pPr>
              <w:jc w:val="center"/>
              <w:rPr>
                <w:szCs w:val="21"/>
              </w:rPr>
            </w:pPr>
          </w:p>
        </w:tc>
      </w:tr>
      <w:tr w:rsidR="002C4ABA" w14:paraId="67881B67" w14:textId="77777777" w:rsidTr="002C4ABA">
        <w:trPr>
          <w:trHeight w:val="954"/>
        </w:trPr>
        <w:tc>
          <w:tcPr>
            <w:tcW w:w="1980" w:type="dxa"/>
            <w:shd w:val="clear" w:color="auto" w:fill="auto"/>
            <w:vAlign w:val="center"/>
          </w:tcPr>
          <w:p w14:paraId="5985BF2E" w14:textId="77777777" w:rsidR="002C4ABA" w:rsidRDefault="002C4ABA" w:rsidP="002C4A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Theme="minorEastAsia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915" w:type="dxa"/>
            <w:gridSpan w:val="7"/>
            <w:shd w:val="clear" w:color="auto" w:fill="auto"/>
            <w:vAlign w:val="center"/>
          </w:tcPr>
          <w:p w14:paraId="7B041AE1" w14:textId="77777777" w:rsidR="002C4ABA" w:rsidRDefault="002C4ABA" w:rsidP="002C4ABA">
            <w:pPr>
              <w:jc w:val="center"/>
              <w:rPr>
                <w:szCs w:val="21"/>
              </w:rPr>
            </w:pPr>
            <w:r>
              <w:rPr>
                <w:rFonts w:ascii="宋体" w:eastAsiaTheme="minorEastAsia" w:hAnsi="宋体" w:cs="宋体" w:hint="eastAsia"/>
                <w:kern w:val="0"/>
                <w:sz w:val="24"/>
              </w:rPr>
              <w:t>人民币 (大写)：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ascii="宋体" w:eastAsiaTheme="minorEastAsia" w:hAnsi="宋体" w:cs="宋体" w:hint="eastAsia"/>
                <w:kern w:val="0"/>
                <w:sz w:val="24"/>
              </w:rPr>
              <w:t>圆整（¥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eastAsiaTheme="minorEastAsia" w:hAnsi="宋体" w:cs="宋体" w:hint="eastAsia"/>
                <w:kern w:val="0"/>
                <w:sz w:val="24"/>
              </w:rPr>
              <w:t>元）</w:t>
            </w:r>
          </w:p>
        </w:tc>
      </w:tr>
    </w:tbl>
    <w:p w14:paraId="77A6FCD9" w14:textId="77777777" w:rsidR="00B41B34" w:rsidRDefault="008906D3">
      <w:pPr>
        <w:adjustRightInd w:val="0"/>
        <w:snapToGrid w:val="0"/>
        <w:spacing w:line="360" w:lineRule="auto"/>
        <w:ind w:firstLineChars="500" w:firstLine="1205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 w14:paraId="5C3F0B43" w14:textId="56B4C187" w:rsidR="00B41B34" w:rsidRDefault="008906D3">
      <w:pPr>
        <w:adjustRightInd w:val="0"/>
        <w:snapToGrid w:val="0"/>
        <w:spacing w:line="360" w:lineRule="auto"/>
        <w:ind w:firstLineChars="500" w:firstLine="1205"/>
        <w:rPr>
          <w:b/>
          <w:sz w:val="24"/>
        </w:rPr>
      </w:pPr>
      <w:r>
        <w:rPr>
          <w:rFonts w:hint="eastAsia"/>
          <w:b/>
          <w:sz w:val="24"/>
        </w:rPr>
        <w:t xml:space="preserve">联系人：　　</w:t>
      </w:r>
      <w:r>
        <w:rPr>
          <w:rFonts w:hint="eastAsia"/>
          <w:b/>
          <w:sz w:val="24"/>
        </w:rPr>
        <w:t xml:space="preserve">        </w:t>
      </w:r>
      <w:r w:rsidR="00BF6445">
        <w:rPr>
          <w:b/>
          <w:sz w:val="24"/>
        </w:rPr>
        <w:t xml:space="preserve"> 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联系电话：</w:t>
      </w:r>
    </w:p>
    <w:p w14:paraId="79A0020C" w14:textId="77777777" w:rsidR="00B41B34" w:rsidRDefault="00B41B34">
      <w:pPr>
        <w:wordWrap w:val="0"/>
        <w:spacing w:line="300" w:lineRule="exact"/>
        <w:jc w:val="right"/>
        <w:rPr>
          <w:b/>
          <w:sz w:val="24"/>
        </w:rPr>
      </w:pPr>
    </w:p>
    <w:p w14:paraId="36D3C8BF" w14:textId="59914360" w:rsidR="00B41B34" w:rsidRPr="002C4ABA" w:rsidRDefault="008906D3" w:rsidP="002C4ABA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日</w:t>
      </w:r>
    </w:p>
    <w:sectPr w:rsidR="00B41B34" w:rsidRPr="002C4AB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9CAC8" w14:textId="77777777" w:rsidR="00606C53" w:rsidRDefault="00606C53" w:rsidP="00610A09">
      <w:r>
        <w:separator/>
      </w:r>
    </w:p>
  </w:endnote>
  <w:endnote w:type="continuationSeparator" w:id="0">
    <w:p w14:paraId="3736DBDF" w14:textId="77777777" w:rsidR="00606C53" w:rsidRDefault="00606C53" w:rsidP="0061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42513" w14:textId="77777777" w:rsidR="00606C53" w:rsidRDefault="00606C53" w:rsidP="00610A09">
      <w:r>
        <w:separator/>
      </w:r>
    </w:p>
  </w:footnote>
  <w:footnote w:type="continuationSeparator" w:id="0">
    <w:p w14:paraId="1848132D" w14:textId="77777777" w:rsidR="00606C53" w:rsidRDefault="00606C53" w:rsidP="0061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3BF3"/>
    <w:multiLevelType w:val="multilevel"/>
    <w:tmpl w:val="2AF23BF3"/>
    <w:lvl w:ilvl="0">
      <w:start w:val="1"/>
      <w:numFmt w:val="japaneseCounting"/>
      <w:lvlText w:val="%1、"/>
      <w:lvlJc w:val="left"/>
      <w:pPr>
        <w:ind w:left="92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2" w:hanging="420"/>
      </w:pPr>
    </w:lvl>
    <w:lvl w:ilvl="2">
      <w:start w:val="1"/>
      <w:numFmt w:val="lowerRoman"/>
      <w:lvlText w:val="%3."/>
      <w:lvlJc w:val="right"/>
      <w:pPr>
        <w:ind w:left="1672" w:hanging="420"/>
      </w:pPr>
    </w:lvl>
    <w:lvl w:ilvl="3">
      <w:start w:val="1"/>
      <w:numFmt w:val="decimal"/>
      <w:lvlText w:val="%4."/>
      <w:lvlJc w:val="left"/>
      <w:pPr>
        <w:ind w:left="2092" w:hanging="420"/>
      </w:pPr>
    </w:lvl>
    <w:lvl w:ilvl="4">
      <w:start w:val="1"/>
      <w:numFmt w:val="lowerLetter"/>
      <w:lvlText w:val="%5)"/>
      <w:lvlJc w:val="left"/>
      <w:pPr>
        <w:ind w:left="2512" w:hanging="420"/>
      </w:pPr>
    </w:lvl>
    <w:lvl w:ilvl="5">
      <w:start w:val="1"/>
      <w:numFmt w:val="lowerRoman"/>
      <w:lvlText w:val="%6."/>
      <w:lvlJc w:val="right"/>
      <w:pPr>
        <w:ind w:left="2932" w:hanging="420"/>
      </w:pPr>
    </w:lvl>
    <w:lvl w:ilvl="6">
      <w:start w:val="1"/>
      <w:numFmt w:val="decimal"/>
      <w:lvlText w:val="%7."/>
      <w:lvlJc w:val="left"/>
      <w:pPr>
        <w:ind w:left="3352" w:hanging="420"/>
      </w:pPr>
    </w:lvl>
    <w:lvl w:ilvl="7">
      <w:start w:val="1"/>
      <w:numFmt w:val="lowerLetter"/>
      <w:lvlText w:val="%8)"/>
      <w:lvlJc w:val="left"/>
      <w:pPr>
        <w:ind w:left="3772" w:hanging="420"/>
      </w:pPr>
    </w:lvl>
    <w:lvl w:ilvl="8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DE"/>
    <w:rsid w:val="00041CBF"/>
    <w:rsid w:val="00045335"/>
    <w:rsid w:val="00060C90"/>
    <w:rsid w:val="00085891"/>
    <w:rsid w:val="000861AA"/>
    <w:rsid w:val="00090F08"/>
    <w:rsid w:val="00096C78"/>
    <w:rsid w:val="000D0759"/>
    <w:rsid w:val="000D163D"/>
    <w:rsid w:val="000F708C"/>
    <w:rsid w:val="0014427F"/>
    <w:rsid w:val="00147A1E"/>
    <w:rsid w:val="00153A3F"/>
    <w:rsid w:val="00156326"/>
    <w:rsid w:val="001574BA"/>
    <w:rsid w:val="00171CC4"/>
    <w:rsid w:val="001735F9"/>
    <w:rsid w:val="00183D9E"/>
    <w:rsid w:val="001A4B98"/>
    <w:rsid w:val="001C38CB"/>
    <w:rsid w:val="001C67E2"/>
    <w:rsid w:val="001E0E82"/>
    <w:rsid w:val="001E7498"/>
    <w:rsid w:val="001F397D"/>
    <w:rsid w:val="00200518"/>
    <w:rsid w:val="002154D7"/>
    <w:rsid w:val="002229C6"/>
    <w:rsid w:val="002459FF"/>
    <w:rsid w:val="00246B9C"/>
    <w:rsid w:val="00256413"/>
    <w:rsid w:val="0029718C"/>
    <w:rsid w:val="002A6BC1"/>
    <w:rsid w:val="002C4ABA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156EC"/>
    <w:rsid w:val="004337E6"/>
    <w:rsid w:val="004708CC"/>
    <w:rsid w:val="004925CD"/>
    <w:rsid w:val="004A743A"/>
    <w:rsid w:val="004B0886"/>
    <w:rsid w:val="004B156F"/>
    <w:rsid w:val="004C4939"/>
    <w:rsid w:val="004D7A4B"/>
    <w:rsid w:val="004E2B1E"/>
    <w:rsid w:val="005061D9"/>
    <w:rsid w:val="00543B18"/>
    <w:rsid w:val="00545E25"/>
    <w:rsid w:val="00546516"/>
    <w:rsid w:val="00596D5E"/>
    <w:rsid w:val="005C3835"/>
    <w:rsid w:val="005C5BF9"/>
    <w:rsid w:val="005E153D"/>
    <w:rsid w:val="00606C53"/>
    <w:rsid w:val="00610A09"/>
    <w:rsid w:val="006165C9"/>
    <w:rsid w:val="0062170C"/>
    <w:rsid w:val="00634FAB"/>
    <w:rsid w:val="00644F6A"/>
    <w:rsid w:val="006555E5"/>
    <w:rsid w:val="006A6C33"/>
    <w:rsid w:val="006F3CE7"/>
    <w:rsid w:val="00727B81"/>
    <w:rsid w:val="0074074D"/>
    <w:rsid w:val="00742D8A"/>
    <w:rsid w:val="00745211"/>
    <w:rsid w:val="00766066"/>
    <w:rsid w:val="00770291"/>
    <w:rsid w:val="0077039D"/>
    <w:rsid w:val="00777E77"/>
    <w:rsid w:val="00796372"/>
    <w:rsid w:val="007976C0"/>
    <w:rsid w:val="007A5E5D"/>
    <w:rsid w:val="007C3B98"/>
    <w:rsid w:val="007C70D6"/>
    <w:rsid w:val="007E36CB"/>
    <w:rsid w:val="00824E86"/>
    <w:rsid w:val="00840D15"/>
    <w:rsid w:val="008419E5"/>
    <w:rsid w:val="00854C6A"/>
    <w:rsid w:val="00854DA4"/>
    <w:rsid w:val="00883600"/>
    <w:rsid w:val="008906D3"/>
    <w:rsid w:val="00892849"/>
    <w:rsid w:val="008B2B70"/>
    <w:rsid w:val="008C1547"/>
    <w:rsid w:val="008C21CB"/>
    <w:rsid w:val="008D038C"/>
    <w:rsid w:val="008D7E36"/>
    <w:rsid w:val="008E36B5"/>
    <w:rsid w:val="008E5A49"/>
    <w:rsid w:val="008F1186"/>
    <w:rsid w:val="009053F8"/>
    <w:rsid w:val="00930BF9"/>
    <w:rsid w:val="00940C82"/>
    <w:rsid w:val="009522F3"/>
    <w:rsid w:val="0096067E"/>
    <w:rsid w:val="00962EE0"/>
    <w:rsid w:val="0096683B"/>
    <w:rsid w:val="00984B09"/>
    <w:rsid w:val="009A12D1"/>
    <w:rsid w:val="009A1410"/>
    <w:rsid w:val="009B42F1"/>
    <w:rsid w:val="009C7543"/>
    <w:rsid w:val="009D250F"/>
    <w:rsid w:val="009E53D1"/>
    <w:rsid w:val="00A111AE"/>
    <w:rsid w:val="00A12C04"/>
    <w:rsid w:val="00A20BE6"/>
    <w:rsid w:val="00A24324"/>
    <w:rsid w:val="00A24F6A"/>
    <w:rsid w:val="00A43769"/>
    <w:rsid w:val="00A443E1"/>
    <w:rsid w:val="00A64AC5"/>
    <w:rsid w:val="00A959D2"/>
    <w:rsid w:val="00AA71F4"/>
    <w:rsid w:val="00AD0781"/>
    <w:rsid w:val="00AF70B8"/>
    <w:rsid w:val="00B06BE4"/>
    <w:rsid w:val="00B13CAF"/>
    <w:rsid w:val="00B2536D"/>
    <w:rsid w:val="00B360EA"/>
    <w:rsid w:val="00B41B34"/>
    <w:rsid w:val="00B532DC"/>
    <w:rsid w:val="00B626E9"/>
    <w:rsid w:val="00B752A7"/>
    <w:rsid w:val="00B8113F"/>
    <w:rsid w:val="00B841CC"/>
    <w:rsid w:val="00B84719"/>
    <w:rsid w:val="00BB4058"/>
    <w:rsid w:val="00BD03AC"/>
    <w:rsid w:val="00BE68E7"/>
    <w:rsid w:val="00BF1987"/>
    <w:rsid w:val="00BF1D33"/>
    <w:rsid w:val="00BF6445"/>
    <w:rsid w:val="00C13131"/>
    <w:rsid w:val="00C14ED6"/>
    <w:rsid w:val="00C21DD4"/>
    <w:rsid w:val="00C2624B"/>
    <w:rsid w:val="00C318AF"/>
    <w:rsid w:val="00C43451"/>
    <w:rsid w:val="00C66B9B"/>
    <w:rsid w:val="00C866CA"/>
    <w:rsid w:val="00C95B95"/>
    <w:rsid w:val="00CB1AC8"/>
    <w:rsid w:val="00CB384B"/>
    <w:rsid w:val="00CD4D4C"/>
    <w:rsid w:val="00CE11C0"/>
    <w:rsid w:val="00CE13DE"/>
    <w:rsid w:val="00CE1C39"/>
    <w:rsid w:val="00CE3A94"/>
    <w:rsid w:val="00CE775D"/>
    <w:rsid w:val="00CE7DDD"/>
    <w:rsid w:val="00CF739C"/>
    <w:rsid w:val="00D07F59"/>
    <w:rsid w:val="00D14A0F"/>
    <w:rsid w:val="00D17C0F"/>
    <w:rsid w:val="00D80411"/>
    <w:rsid w:val="00D810C6"/>
    <w:rsid w:val="00D85A08"/>
    <w:rsid w:val="00D93593"/>
    <w:rsid w:val="00DA1202"/>
    <w:rsid w:val="00DC0654"/>
    <w:rsid w:val="00DF402A"/>
    <w:rsid w:val="00DF4996"/>
    <w:rsid w:val="00E00273"/>
    <w:rsid w:val="00E15859"/>
    <w:rsid w:val="00E32821"/>
    <w:rsid w:val="00E53F79"/>
    <w:rsid w:val="00E574B5"/>
    <w:rsid w:val="00E81AFD"/>
    <w:rsid w:val="00EA680C"/>
    <w:rsid w:val="00EB3E56"/>
    <w:rsid w:val="00EF3895"/>
    <w:rsid w:val="00F0721E"/>
    <w:rsid w:val="00F23A0E"/>
    <w:rsid w:val="00F34415"/>
    <w:rsid w:val="00F464F4"/>
    <w:rsid w:val="00FA0C85"/>
    <w:rsid w:val="00FB0435"/>
    <w:rsid w:val="00FB706D"/>
    <w:rsid w:val="00FC1C13"/>
    <w:rsid w:val="00FC2E3C"/>
    <w:rsid w:val="00FC65D5"/>
    <w:rsid w:val="00FE0A8F"/>
    <w:rsid w:val="06E149F5"/>
    <w:rsid w:val="0EA64CDC"/>
    <w:rsid w:val="0F517CE7"/>
    <w:rsid w:val="10933197"/>
    <w:rsid w:val="10D05598"/>
    <w:rsid w:val="13815EFC"/>
    <w:rsid w:val="15CC02DB"/>
    <w:rsid w:val="18186CA3"/>
    <w:rsid w:val="1B996912"/>
    <w:rsid w:val="1BD42FDA"/>
    <w:rsid w:val="2671203D"/>
    <w:rsid w:val="2B550ED6"/>
    <w:rsid w:val="493E6385"/>
    <w:rsid w:val="4C3976A6"/>
    <w:rsid w:val="55E904F5"/>
    <w:rsid w:val="5C850D3A"/>
    <w:rsid w:val="6C9824C1"/>
    <w:rsid w:val="6E267E39"/>
    <w:rsid w:val="7BFD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76E0B"/>
  <w15:docId w15:val="{0203B9AF-4D1C-4846-B204-2E7B265B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  <w:bCs/>
    </w:rPr>
  </w:style>
  <w:style w:type="character" w:customStyle="1" w:styleId="titleemph1">
    <w:name w:val="title_emph1"/>
    <w:basedOn w:val="a0"/>
    <w:qFormat/>
    <w:rPr>
      <w:rFonts w:ascii="Arial" w:hAnsi="Arial" w:cs="Arial" w:hint="default"/>
      <w:b/>
      <w:bCs/>
      <w:sz w:val="18"/>
      <w:szCs w:val="18"/>
    </w:rPr>
  </w:style>
  <w:style w:type="character" w:customStyle="1" w:styleId="style101">
    <w:name w:val="style101"/>
    <w:basedOn w:val="a0"/>
    <w:qFormat/>
    <w:rPr>
      <w:color w:val="000000"/>
    </w:rPr>
  </w:style>
  <w:style w:type="character" w:customStyle="1" w:styleId="xl5327884">
    <w:name w:val="xl5327884"/>
    <w:basedOn w:val="a0"/>
    <w:qFormat/>
  </w:style>
  <w:style w:type="character" w:customStyle="1" w:styleId="style11">
    <w:name w:val="style11"/>
    <w:basedOn w:val="a0"/>
    <w:qFormat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ks-active">
    <w:name w:val="ks-active"/>
    <w:basedOn w:val="a0"/>
    <w:qFormat/>
    <w:rPr>
      <w:shd w:val="clear" w:color="auto" w:fil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Company>Microsoft China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wyf</cp:lastModifiedBy>
  <cp:revision>35</cp:revision>
  <cp:lastPrinted>2015-10-13T02:26:00Z</cp:lastPrinted>
  <dcterms:created xsi:type="dcterms:W3CDTF">2020-05-10T13:03:00Z</dcterms:created>
  <dcterms:modified xsi:type="dcterms:W3CDTF">2020-12-24T09:34:00Z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