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62" w:rsidRDefault="007B17A7">
      <w:pPr>
        <w:spacing w:line="480" w:lineRule="exact"/>
        <w:jc w:val="center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盐工院学〔</w:t>
      </w:r>
      <w:r>
        <w:rPr>
          <w:rFonts w:ascii="仿宋_GB2312" w:eastAsia="仿宋_GB2312"/>
          <w:sz w:val="32"/>
          <w:szCs w:val="28"/>
        </w:rPr>
        <w:t>20</w:t>
      </w:r>
      <w:r>
        <w:rPr>
          <w:rFonts w:ascii="仿宋_GB2312" w:eastAsia="仿宋_GB2312" w:hint="eastAsia"/>
          <w:sz w:val="32"/>
          <w:szCs w:val="28"/>
        </w:rPr>
        <w:t>20〕8 号</w:t>
      </w:r>
    </w:p>
    <w:p w:rsidR="008B1262" w:rsidRDefault="008B1262">
      <w:pPr>
        <w:spacing w:line="480" w:lineRule="exact"/>
        <w:jc w:val="center"/>
        <w:rPr>
          <w:rFonts w:eastAsia="仿宋_GB2312"/>
          <w:sz w:val="32"/>
          <w:szCs w:val="28"/>
        </w:rPr>
      </w:pPr>
    </w:p>
    <w:p w:rsidR="008B1262" w:rsidRDefault="007B17A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盐城工业职业技术学院</w:t>
      </w:r>
    </w:p>
    <w:p w:rsidR="008B1262" w:rsidRDefault="007B17A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新冠肺炎疫情防控期间学生管理暂行规定</w:t>
      </w:r>
    </w:p>
    <w:p w:rsidR="008B1262" w:rsidRDefault="008B1262">
      <w:pPr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8B1262" w:rsidRDefault="007B17A7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各二级学院：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8B1262" w:rsidRDefault="0071183D">
      <w:pPr>
        <w:spacing w:line="480" w:lineRule="exact"/>
        <w:ind w:firstLine="560"/>
        <w:jc w:val="left"/>
        <w:rPr>
          <w:rFonts w:ascii="仿宋" w:eastAsia="仿宋" w:hAnsi="仿宋"/>
          <w:sz w:val="28"/>
          <w:szCs w:val="28"/>
        </w:rPr>
      </w:pPr>
      <w:r w:rsidRPr="00E44679">
        <w:rPr>
          <w:rFonts w:ascii="仿宋" w:eastAsia="仿宋" w:hAnsi="仿宋"/>
          <w:sz w:val="28"/>
          <w:szCs w:val="28"/>
        </w:rPr>
        <w:t>为加强新冠肺炎疫情防控期间学生管理，维护正常校园秩序，落实疫情防控各项部署和措施，全力打赢疫情防控阻击战，根据上级部门和学校疫情防控工作总体要求，按照《普通高等学校学生管理规定》（教育部令第41号）和《</w:t>
      </w:r>
      <w:r w:rsidR="00E44679" w:rsidRPr="00E44679">
        <w:rPr>
          <w:rFonts w:ascii="仿宋" w:eastAsia="仿宋" w:hAnsi="仿宋" w:hint="eastAsia"/>
          <w:sz w:val="28"/>
          <w:szCs w:val="28"/>
        </w:rPr>
        <w:t>盐</w:t>
      </w:r>
      <w:r w:rsidR="00E44679" w:rsidRPr="00E44679">
        <w:rPr>
          <w:rFonts w:ascii="仿宋" w:eastAsia="仿宋" w:hAnsi="仿宋"/>
          <w:sz w:val="28"/>
          <w:szCs w:val="28"/>
        </w:rPr>
        <w:t>城工</w:t>
      </w:r>
      <w:r w:rsidR="00E44679" w:rsidRPr="00E44679">
        <w:rPr>
          <w:rFonts w:ascii="仿宋" w:eastAsia="仿宋" w:hAnsi="仿宋" w:hint="eastAsia"/>
          <w:sz w:val="28"/>
          <w:szCs w:val="28"/>
        </w:rPr>
        <w:t>业</w:t>
      </w:r>
      <w:r w:rsidR="00E44679" w:rsidRPr="00E44679">
        <w:rPr>
          <w:rFonts w:ascii="仿宋" w:eastAsia="仿宋" w:hAnsi="仿宋"/>
          <w:sz w:val="28"/>
          <w:szCs w:val="28"/>
        </w:rPr>
        <w:t>职业技术学院</w:t>
      </w:r>
      <w:r w:rsidRPr="00E44679">
        <w:rPr>
          <w:rFonts w:ascii="仿宋" w:eastAsia="仿宋" w:hAnsi="仿宋"/>
          <w:sz w:val="28"/>
          <w:szCs w:val="28"/>
        </w:rPr>
        <w:t>学生</w:t>
      </w:r>
      <w:r w:rsidR="00E44679" w:rsidRPr="00E44679">
        <w:rPr>
          <w:rFonts w:ascii="仿宋" w:eastAsia="仿宋" w:hAnsi="仿宋" w:hint="eastAsia"/>
          <w:sz w:val="28"/>
          <w:szCs w:val="28"/>
        </w:rPr>
        <w:t>纪</w:t>
      </w:r>
      <w:r w:rsidR="00E44679" w:rsidRPr="00E44679">
        <w:rPr>
          <w:rFonts w:ascii="仿宋" w:eastAsia="仿宋" w:hAnsi="仿宋"/>
          <w:sz w:val="28"/>
          <w:szCs w:val="28"/>
        </w:rPr>
        <w:t>律</w:t>
      </w:r>
      <w:r w:rsidRPr="00E44679">
        <w:rPr>
          <w:rFonts w:ascii="仿宋" w:eastAsia="仿宋" w:hAnsi="仿宋"/>
          <w:sz w:val="28"/>
          <w:szCs w:val="28"/>
        </w:rPr>
        <w:t>处分规定》</w:t>
      </w:r>
      <w:r w:rsidR="007B17A7">
        <w:rPr>
          <w:rFonts w:ascii="仿宋" w:eastAsia="仿宋" w:hAnsi="仿宋" w:hint="eastAsia"/>
          <w:sz w:val="28"/>
          <w:szCs w:val="28"/>
        </w:rPr>
        <w:t>，结合学校《新冠肺炎疫情应急预案》文件要求，为进一步加强学生疫情防控管理，严肃纪律，特制定本规定。</w:t>
      </w:r>
    </w:p>
    <w:p w:rsidR="008B1262" w:rsidRDefault="007B17A7">
      <w:pPr>
        <w:spacing w:line="480" w:lineRule="exact"/>
        <w:ind w:firstLineChars="200" w:firstLine="562"/>
        <w:jc w:val="left"/>
        <w:rPr>
          <w:rFonts w:ascii="仿宋" w:eastAsia="仿宋" w:hAnsi="仿宋" w:cs="仿宋"/>
          <w:bCs/>
          <w:sz w:val="28"/>
          <w:szCs w:val="28"/>
        </w:rPr>
      </w:pPr>
      <w:r w:rsidRPr="008471DD">
        <w:rPr>
          <w:rFonts w:ascii="仿宋" w:eastAsia="仿宋" w:hAnsi="仿宋" w:cs="仿宋" w:hint="eastAsia"/>
          <w:b/>
          <w:bCs/>
          <w:sz w:val="28"/>
          <w:szCs w:val="28"/>
        </w:rPr>
        <w:t>第一条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  <w:r w:rsidR="000E7F8F">
        <w:rPr>
          <w:rFonts w:ascii="仿宋" w:eastAsia="仿宋" w:hAnsi="仿宋" w:cs="仿宋" w:hint="eastAsia"/>
          <w:bCs/>
          <w:sz w:val="28"/>
          <w:szCs w:val="28"/>
        </w:rPr>
        <w:t>本规定自发布之日起执行，至上级部门宣布</w:t>
      </w:r>
      <w:r>
        <w:rPr>
          <w:rFonts w:ascii="仿宋" w:eastAsia="仿宋" w:hAnsi="仿宋" w:cs="仿宋" w:hint="eastAsia"/>
          <w:bCs/>
          <w:sz w:val="28"/>
          <w:szCs w:val="28"/>
        </w:rPr>
        <w:t>疫情</w:t>
      </w:r>
      <w:r w:rsidR="000E7F8F">
        <w:rPr>
          <w:rFonts w:ascii="仿宋" w:eastAsia="仿宋" w:hAnsi="仿宋" w:cs="仿宋" w:hint="eastAsia"/>
          <w:bCs/>
          <w:sz w:val="28"/>
          <w:szCs w:val="28"/>
        </w:rPr>
        <w:t>解除</w:t>
      </w:r>
      <w:r>
        <w:rPr>
          <w:rFonts w:ascii="仿宋" w:eastAsia="仿宋" w:hAnsi="仿宋" w:cs="仿宋" w:hint="eastAsia"/>
          <w:bCs/>
          <w:sz w:val="28"/>
          <w:szCs w:val="28"/>
        </w:rPr>
        <w:t>止。</w:t>
      </w:r>
    </w:p>
    <w:p w:rsidR="008B1262" w:rsidRDefault="007B17A7">
      <w:pPr>
        <w:spacing w:line="480" w:lineRule="exact"/>
        <w:ind w:firstLineChars="200" w:firstLine="562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8471DD">
        <w:rPr>
          <w:rFonts w:ascii="仿宋" w:eastAsia="仿宋" w:hAnsi="仿宋" w:cs="仿宋" w:hint="eastAsia"/>
          <w:b/>
          <w:sz w:val="28"/>
          <w:szCs w:val="28"/>
        </w:rPr>
        <w:t>第二条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经学校同意返校的学生，在校内特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定场所违反必须佩戴口罩要求，不听劝阻的，</w:t>
      </w:r>
      <w:r>
        <w:rPr>
          <w:rFonts w:ascii="仿宋" w:eastAsia="仿宋" w:hAnsi="仿宋" w:cs="仿宋" w:hint="eastAsia"/>
          <w:sz w:val="28"/>
          <w:szCs w:val="28"/>
        </w:rPr>
        <w:t>给予警告处分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。</w:t>
      </w:r>
    </w:p>
    <w:p w:rsidR="008B1262" w:rsidRDefault="007B17A7">
      <w:pPr>
        <w:spacing w:line="480" w:lineRule="exact"/>
        <w:ind w:firstLineChars="200" w:firstLine="562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8471DD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第三条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应该隔离但拒绝隔离，违反隔离工作要求，</w:t>
      </w:r>
      <w:r w:rsidRPr="007B17A7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不服从隔离安排的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</w:t>
      </w:r>
      <w:r w:rsidRPr="007B17A7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给予严重警告处分。</w:t>
      </w:r>
    </w:p>
    <w:p w:rsidR="008B1262" w:rsidRDefault="007B17A7">
      <w:pPr>
        <w:spacing w:line="480" w:lineRule="exact"/>
        <w:ind w:firstLineChars="200" w:firstLine="562"/>
        <w:jc w:val="left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8471DD">
        <w:rPr>
          <w:rFonts w:ascii="仿宋" w:eastAsia="仿宋" w:hAnsi="仿宋" w:cs="仿宋" w:hint="eastAsia"/>
          <w:b/>
          <w:sz w:val="28"/>
          <w:szCs w:val="28"/>
        </w:rPr>
        <w:t xml:space="preserve">第四条 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学生按照学校要求</w:t>
      </w:r>
      <w:r>
        <w:rPr>
          <w:rFonts w:ascii="仿宋" w:eastAsia="仿宋" w:hAnsi="仿宋" w:cs="仿宋" w:hint="eastAsia"/>
          <w:sz w:val="28"/>
          <w:szCs w:val="28"/>
        </w:rPr>
        <w:t>进行体温自检和报告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等个人相关信息填报时，故意不报、瞒报、错报、误报、漏报的，</w:t>
      </w:r>
      <w:r>
        <w:rPr>
          <w:rFonts w:ascii="仿宋" w:eastAsia="仿宋" w:hAnsi="仿宋" w:cs="仿宋" w:hint="eastAsia"/>
          <w:sz w:val="28"/>
          <w:szCs w:val="28"/>
        </w:rPr>
        <w:t>给予严重警告处分；情节严重的，给予记过以上处分。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 </w:t>
      </w:r>
    </w:p>
    <w:p w:rsidR="008B1262" w:rsidRDefault="007B17A7">
      <w:pPr>
        <w:spacing w:line="480" w:lineRule="exact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 w:rsidRPr="008471DD">
        <w:rPr>
          <w:rFonts w:ascii="仿宋" w:eastAsia="仿宋" w:hAnsi="仿宋" w:cs="仿宋" w:hint="eastAsia"/>
          <w:b/>
          <w:sz w:val="28"/>
          <w:szCs w:val="28"/>
        </w:rPr>
        <w:t>第五条</w:t>
      </w:r>
      <w:r>
        <w:rPr>
          <w:rFonts w:ascii="仿宋" w:eastAsia="仿宋" w:hAnsi="仿宋" w:cs="仿宋" w:hint="eastAsia"/>
          <w:sz w:val="28"/>
          <w:szCs w:val="28"/>
        </w:rPr>
        <w:t xml:space="preserve"> 明知自己存在健康隐患，仍不主动采取措施的，给予记过处分；给他人造成健康威胁的，影响周围人群情节严重的，给予留校察看处分。</w:t>
      </w:r>
    </w:p>
    <w:p w:rsidR="008B1262" w:rsidRDefault="007B17A7">
      <w:pPr>
        <w:spacing w:line="480" w:lineRule="exact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 w:rsidRPr="008471DD">
        <w:rPr>
          <w:rFonts w:ascii="仿宋" w:eastAsia="仿宋" w:hAnsi="仿宋" w:cs="仿宋" w:hint="eastAsia"/>
          <w:b/>
          <w:sz w:val="28"/>
          <w:szCs w:val="28"/>
        </w:rPr>
        <w:t>第六条</w:t>
      </w:r>
      <w:r>
        <w:rPr>
          <w:rFonts w:ascii="仿宋" w:eastAsia="仿宋" w:hAnsi="仿宋" w:cs="仿宋" w:hint="eastAsia"/>
          <w:sz w:val="28"/>
          <w:szCs w:val="28"/>
        </w:rPr>
        <w:t xml:space="preserve"> 不配合工作人员进出登记、监测体温、证件检查等疫情防控工作的，给予严重警告处分。宿舍垃圾、废弃口罩等物品及时清理出宿舍，放入指定位置，违反规定的，给予批评教育；屡次违反者，给予警告处分。宿舍内务每天整理，需保持通风、洁净，宿舍</w:t>
      </w:r>
      <w:r w:rsidR="00E44679">
        <w:rPr>
          <w:rFonts w:ascii="仿宋" w:eastAsia="仿宋" w:hAnsi="仿宋" w:cs="仿宋" w:hint="eastAsia"/>
          <w:sz w:val="28"/>
          <w:szCs w:val="28"/>
        </w:rPr>
        <w:t>连续两</w:t>
      </w:r>
      <w:r>
        <w:rPr>
          <w:rFonts w:ascii="仿宋" w:eastAsia="仿宋" w:hAnsi="仿宋" w:cs="仿宋" w:hint="eastAsia"/>
          <w:sz w:val="28"/>
          <w:szCs w:val="28"/>
        </w:rPr>
        <w:t>次被检查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为差</w:t>
      </w:r>
      <w:r w:rsidR="00E44679">
        <w:rPr>
          <w:rFonts w:ascii="仿宋" w:eastAsia="仿宋" w:hAnsi="仿宋" w:cs="仿宋" w:hint="eastAsia"/>
          <w:sz w:val="28"/>
          <w:szCs w:val="28"/>
        </w:rPr>
        <w:t>评</w:t>
      </w:r>
      <w:r>
        <w:rPr>
          <w:rFonts w:ascii="仿宋" w:eastAsia="仿宋" w:hAnsi="仿宋" w:cs="仿宋" w:hint="eastAsia"/>
          <w:sz w:val="28"/>
          <w:szCs w:val="28"/>
        </w:rPr>
        <w:t>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，给予宿舍全体成员批评教育；</w:t>
      </w:r>
      <w:r w:rsidR="00E44679">
        <w:rPr>
          <w:rFonts w:ascii="仿宋" w:eastAsia="仿宋" w:hAnsi="仿宋" w:cs="仿宋" w:hint="eastAsia"/>
          <w:sz w:val="28"/>
          <w:szCs w:val="28"/>
        </w:rPr>
        <w:t>连续</w:t>
      </w:r>
      <w:r>
        <w:rPr>
          <w:rFonts w:ascii="仿宋" w:eastAsia="仿宋" w:hAnsi="仿宋" w:cs="仿宋" w:hint="eastAsia"/>
          <w:sz w:val="28"/>
          <w:szCs w:val="28"/>
        </w:rPr>
        <w:t>三次</w:t>
      </w:r>
      <w:r w:rsidR="00E44679">
        <w:rPr>
          <w:rFonts w:ascii="仿宋" w:eastAsia="仿宋" w:hAnsi="仿宋" w:cs="仿宋" w:hint="eastAsia"/>
          <w:sz w:val="28"/>
          <w:szCs w:val="28"/>
        </w:rPr>
        <w:t>以</w:t>
      </w:r>
      <w:r w:rsidR="00E44679">
        <w:rPr>
          <w:rFonts w:ascii="仿宋" w:eastAsia="仿宋" w:hAnsi="仿宋" w:cs="仿宋"/>
          <w:sz w:val="28"/>
          <w:szCs w:val="28"/>
        </w:rPr>
        <w:t>上</w:t>
      </w:r>
      <w:r>
        <w:rPr>
          <w:rFonts w:ascii="仿宋" w:eastAsia="仿宋" w:hAnsi="仿宋" w:cs="仿宋" w:hint="eastAsia"/>
          <w:sz w:val="28"/>
          <w:szCs w:val="28"/>
        </w:rPr>
        <w:t>被检查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为差</w:t>
      </w:r>
      <w:r w:rsidR="00E44679">
        <w:rPr>
          <w:rFonts w:ascii="仿宋" w:eastAsia="仿宋" w:hAnsi="仿宋" w:cs="仿宋" w:hint="eastAsia"/>
          <w:sz w:val="28"/>
          <w:szCs w:val="28"/>
        </w:rPr>
        <w:t>评</w:t>
      </w:r>
      <w:r>
        <w:rPr>
          <w:rFonts w:ascii="仿宋" w:eastAsia="仿宋" w:hAnsi="仿宋" w:cs="仿宋" w:hint="eastAsia"/>
          <w:sz w:val="28"/>
          <w:szCs w:val="28"/>
        </w:rPr>
        <w:t>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lastRenderedPageBreak/>
        <w:t>给予宿舍全体成员警告处分。</w:t>
      </w:r>
    </w:p>
    <w:p w:rsidR="008B1262" w:rsidRDefault="007B17A7">
      <w:pPr>
        <w:spacing w:line="480" w:lineRule="exact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 w:rsidRPr="008471DD">
        <w:rPr>
          <w:rFonts w:ascii="仿宋" w:eastAsia="仿宋" w:hAnsi="仿宋" w:cs="仿宋" w:hint="eastAsia"/>
          <w:b/>
          <w:sz w:val="28"/>
          <w:szCs w:val="28"/>
        </w:rPr>
        <w:t>第七条</w:t>
      </w:r>
      <w:r>
        <w:rPr>
          <w:rFonts w:ascii="仿宋" w:eastAsia="仿宋" w:hAnsi="仿宋" w:cs="仿宋" w:hint="eastAsia"/>
          <w:sz w:val="28"/>
          <w:szCs w:val="28"/>
        </w:rPr>
        <w:t xml:space="preserve"> 疫情</w:t>
      </w:r>
      <w:r w:rsidR="008471DD">
        <w:rPr>
          <w:rFonts w:ascii="仿宋" w:eastAsia="仿宋" w:hAnsi="仿宋" w:cs="仿宋" w:hint="eastAsia"/>
          <w:sz w:val="28"/>
          <w:szCs w:val="28"/>
        </w:rPr>
        <w:t>防</w:t>
      </w:r>
      <w:r w:rsidR="008471DD">
        <w:rPr>
          <w:rFonts w:ascii="仿宋" w:eastAsia="仿宋" w:hAnsi="仿宋" w:cs="仿宋"/>
          <w:sz w:val="28"/>
          <w:szCs w:val="28"/>
        </w:rPr>
        <w:t>控</w:t>
      </w:r>
      <w:r w:rsidR="008471DD">
        <w:rPr>
          <w:rFonts w:ascii="仿宋" w:eastAsia="仿宋" w:hAnsi="仿宋" w:cs="仿宋" w:hint="eastAsia"/>
          <w:sz w:val="28"/>
          <w:szCs w:val="28"/>
        </w:rPr>
        <w:t>期间，学校实行封闭管理。</w:t>
      </w:r>
      <w:r w:rsidR="00E44679">
        <w:rPr>
          <w:rFonts w:ascii="仿宋" w:eastAsia="仿宋" w:hAnsi="仿宋" w:cs="仿宋" w:hint="eastAsia"/>
          <w:sz w:val="28"/>
          <w:szCs w:val="28"/>
        </w:rPr>
        <w:t>未经允许，通过校门、围墙、栅栏等与校外人员近距离交流接触的,给予严重警告处分。未请假或请假未批准，擅自离开学校的，给予记过以上处分。禁止从宿舍窗户、阳台、围墙等攀爬外出，私自外出的学生给予记过处分；屡次违反者，居家隔离并给予留校察看处分。</w:t>
      </w:r>
    </w:p>
    <w:p w:rsidR="008B1262" w:rsidRDefault="007B17A7">
      <w:pPr>
        <w:spacing w:line="480" w:lineRule="exact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 w:rsidRPr="008471DD">
        <w:rPr>
          <w:rFonts w:ascii="仿宋" w:eastAsia="仿宋" w:hAnsi="仿宋" w:cs="仿宋" w:hint="eastAsia"/>
          <w:b/>
          <w:sz w:val="28"/>
          <w:szCs w:val="28"/>
        </w:rPr>
        <w:t>第八条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7B17A7">
        <w:rPr>
          <w:rFonts w:ascii="仿宋" w:eastAsia="仿宋" w:hAnsi="仿宋" w:cs="仿宋" w:hint="eastAsia"/>
          <w:sz w:val="28"/>
          <w:szCs w:val="28"/>
        </w:rPr>
        <w:t>按指定食堂就餐</w:t>
      </w:r>
      <w:r>
        <w:rPr>
          <w:rFonts w:ascii="仿宋" w:eastAsia="仿宋" w:hAnsi="仿宋" w:cs="仿宋" w:hint="eastAsia"/>
          <w:sz w:val="28"/>
          <w:szCs w:val="28"/>
        </w:rPr>
        <w:t>，自觉排队等候，前后左右间隔一米。对不按规定就餐的学生进行通报批评，累计通报三次的学生给予警告处分，超过三次的学生给予严重警告以上处分。</w:t>
      </w:r>
    </w:p>
    <w:p w:rsidR="008B1262" w:rsidRDefault="007B17A7">
      <w:pPr>
        <w:spacing w:line="480" w:lineRule="exact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 w:rsidRPr="008471DD">
        <w:rPr>
          <w:rFonts w:ascii="仿宋" w:eastAsia="仿宋" w:hAnsi="仿宋" w:cs="仿宋" w:hint="eastAsia"/>
          <w:b/>
          <w:sz w:val="28"/>
          <w:szCs w:val="28"/>
        </w:rPr>
        <w:t>第九条</w:t>
      </w:r>
      <w:r>
        <w:rPr>
          <w:rFonts w:ascii="仿宋" w:eastAsia="仿宋" w:hAnsi="仿宋" w:cs="仿宋" w:hint="eastAsia"/>
          <w:sz w:val="28"/>
          <w:szCs w:val="28"/>
        </w:rPr>
        <w:t xml:space="preserve"> 故意破坏公共设施，损害学校或他人财产，违章用电、用火及使用违章电器的，给予严重警告处分；造成严重后果的，除赔偿经济损失外，给予留校察看处分。</w:t>
      </w:r>
    </w:p>
    <w:p w:rsidR="008B1262" w:rsidRDefault="007B17A7">
      <w:pPr>
        <w:spacing w:line="480" w:lineRule="exact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 w:rsidRPr="008471DD">
        <w:rPr>
          <w:rFonts w:ascii="仿宋" w:eastAsia="仿宋" w:hAnsi="仿宋" w:cs="仿宋" w:hint="eastAsia"/>
          <w:b/>
          <w:sz w:val="28"/>
          <w:szCs w:val="28"/>
        </w:rPr>
        <w:t>第十条</w:t>
      </w:r>
      <w:r>
        <w:rPr>
          <w:rFonts w:ascii="仿宋" w:eastAsia="仿宋" w:hAnsi="仿宋" w:cs="仿宋" w:hint="eastAsia"/>
          <w:sz w:val="28"/>
          <w:szCs w:val="28"/>
        </w:rPr>
        <w:t xml:space="preserve"> 擅自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随意</w:t>
      </w:r>
      <w:r w:rsidR="00E44679">
        <w:rPr>
          <w:rFonts w:ascii="仿宋" w:eastAsia="仿宋" w:hAnsi="仿宋" w:cs="仿宋" w:hint="eastAsia"/>
          <w:sz w:val="28"/>
          <w:szCs w:val="28"/>
        </w:rPr>
        <w:t>走</w:t>
      </w:r>
      <w:r>
        <w:rPr>
          <w:rFonts w:ascii="仿宋" w:eastAsia="仿宋" w:hAnsi="仿宋" w:cs="仿宋" w:hint="eastAsia"/>
          <w:sz w:val="28"/>
          <w:szCs w:val="28"/>
        </w:rPr>
        <w:t>串宿舍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、留宿外人</w:t>
      </w:r>
      <w:r w:rsidR="00E44679">
        <w:rPr>
          <w:rFonts w:ascii="仿宋" w:eastAsia="仿宋" w:hAnsi="仿宋" w:cs="仿宋" w:hint="eastAsia"/>
          <w:sz w:val="28"/>
          <w:szCs w:val="28"/>
        </w:rPr>
        <w:t>的，给予严重警告处分；留宿异性</w:t>
      </w:r>
      <w:r w:rsidR="008471DD">
        <w:rPr>
          <w:rFonts w:ascii="仿宋" w:eastAsia="仿宋" w:hAnsi="仿宋" w:cs="仿宋" w:hint="eastAsia"/>
          <w:sz w:val="28"/>
          <w:szCs w:val="28"/>
        </w:rPr>
        <w:t>的</w:t>
      </w:r>
      <w:r w:rsidR="00E44679">
        <w:rPr>
          <w:rFonts w:ascii="仿宋" w:eastAsia="仿宋" w:hAnsi="仿宋" w:cs="仿宋" w:hint="eastAsia"/>
          <w:sz w:val="28"/>
          <w:szCs w:val="28"/>
        </w:rPr>
        <w:t>，给予记过或留校察看处分。禁止</w:t>
      </w:r>
      <w:r>
        <w:rPr>
          <w:rFonts w:ascii="仿宋" w:eastAsia="仿宋" w:hAnsi="仿宋" w:cs="仿宋" w:hint="eastAsia"/>
          <w:sz w:val="28"/>
          <w:szCs w:val="28"/>
        </w:rPr>
        <w:t>组织聚集活动，有宿舍打牌、打麻将等赌博行为的，除没收赌资外，给予记过处分；组织赌博、屡次参与赌博的，给予留校察看处分；为赌博提供条件或变相赌博者，与参赌者同等处分。</w:t>
      </w:r>
    </w:p>
    <w:p w:rsidR="008B1262" w:rsidRDefault="007B17A7">
      <w:pPr>
        <w:spacing w:line="480" w:lineRule="exact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 w:rsidRPr="008471DD">
        <w:rPr>
          <w:rFonts w:ascii="仿宋" w:eastAsia="仿宋" w:hAnsi="仿宋" w:cs="仿宋" w:hint="eastAsia"/>
          <w:b/>
          <w:sz w:val="28"/>
          <w:szCs w:val="28"/>
        </w:rPr>
        <w:t>第十一条</w:t>
      </w:r>
      <w:r>
        <w:rPr>
          <w:rFonts w:ascii="仿宋" w:eastAsia="仿宋" w:hAnsi="仿宋" w:cs="仿宋" w:hint="eastAsia"/>
          <w:sz w:val="28"/>
          <w:szCs w:val="28"/>
        </w:rPr>
        <w:t xml:space="preserve"> 学生打架、斗殴的，除负担伤者的医药等费用外，视其责任和后果，分别给予以下处分：</w:t>
      </w:r>
    </w:p>
    <w:p w:rsidR="008B1262" w:rsidRDefault="007B17A7">
      <w:pPr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（一）本人虽未动手打人但引发打架事件者，给予严重警告以上处分；引发打架事件后果严重或策划打架者，给予留校察看处分；</w:t>
      </w:r>
    </w:p>
    <w:p w:rsidR="008B1262" w:rsidRDefault="007B17A7">
      <w:pPr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（二）动手打人者，给予严重警告以上处分；后果严重的，给予留校察看处分；</w:t>
      </w:r>
    </w:p>
    <w:p w:rsidR="008B1262" w:rsidRDefault="007B17A7">
      <w:pPr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（三）为他人打架提供器械的，给予严重警告处分；持器械威胁或打人者，给予记过或留校察看处分；</w:t>
      </w:r>
    </w:p>
    <w:p w:rsidR="008B1262" w:rsidRDefault="007B17A7">
      <w:pPr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（四）引发或参加群殴事件者，给予记过处分；群殴为首者，给予留校察看处分；</w:t>
      </w:r>
    </w:p>
    <w:p w:rsidR="008B1262" w:rsidRDefault="007B17A7">
      <w:pPr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（五）故意为打架事件作伪证者，给予严重警告或记过处分；</w:t>
      </w:r>
    </w:p>
    <w:p w:rsidR="008B1262" w:rsidRDefault="007B17A7">
      <w:pPr>
        <w:spacing w:line="4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（六）在现场起哄或以“劝架”、“调解”为名，偏袒一方，促使事态恶化的，给予警告或严重警告处分。</w:t>
      </w:r>
    </w:p>
    <w:p w:rsidR="008B1262" w:rsidRDefault="007B17A7">
      <w:pPr>
        <w:spacing w:line="480" w:lineRule="exact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 w:rsidRPr="008471DD">
        <w:rPr>
          <w:rFonts w:ascii="仿宋" w:eastAsia="仿宋" w:hAnsi="仿宋" w:cs="仿宋" w:hint="eastAsia"/>
          <w:b/>
          <w:sz w:val="28"/>
          <w:szCs w:val="28"/>
        </w:rPr>
        <w:t>第十二条</w:t>
      </w:r>
      <w:r>
        <w:rPr>
          <w:rFonts w:ascii="仿宋" w:eastAsia="仿宋" w:hAnsi="仿宋" w:cs="仿宋" w:hint="eastAsia"/>
          <w:sz w:val="28"/>
          <w:szCs w:val="28"/>
        </w:rPr>
        <w:t xml:space="preserve"> 严禁在校园内酗酒滋事，违反者给予严重警告处分；造成严重后</w:t>
      </w:r>
      <w:r w:rsidR="00E44679">
        <w:rPr>
          <w:rFonts w:ascii="仿宋" w:eastAsia="仿宋" w:hAnsi="仿宋" w:cs="仿宋" w:hint="eastAsia"/>
          <w:sz w:val="28"/>
          <w:szCs w:val="28"/>
        </w:rPr>
        <w:t>果</w:t>
      </w:r>
      <w:r>
        <w:rPr>
          <w:rFonts w:ascii="仿宋" w:eastAsia="仿宋" w:hAnsi="仿宋" w:cs="仿宋" w:hint="eastAsia"/>
          <w:sz w:val="28"/>
          <w:szCs w:val="28"/>
        </w:rPr>
        <w:t>的，给予留校察看处分。</w:t>
      </w:r>
    </w:p>
    <w:p w:rsidR="008B1262" w:rsidRDefault="007B17A7">
      <w:pPr>
        <w:pStyle w:val="a3"/>
        <w:widowControl/>
        <w:spacing w:beforeAutospacing="0" w:afterAutospacing="0" w:line="480" w:lineRule="exact"/>
        <w:ind w:firstLineChars="200" w:firstLine="562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8471DD">
        <w:rPr>
          <w:rFonts w:ascii="仿宋" w:eastAsia="仿宋" w:hAnsi="仿宋" w:cs="仿宋" w:hint="eastAsia"/>
          <w:b/>
          <w:sz w:val="28"/>
          <w:szCs w:val="28"/>
        </w:rPr>
        <w:t>第十三条</w:t>
      </w:r>
      <w:r>
        <w:rPr>
          <w:rFonts w:ascii="仿宋" w:eastAsia="仿宋" w:hAnsi="仿宋" w:cs="仿宋" w:hint="eastAsia"/>
          <w:sz w:val="28"/>
          <w:szCs w:val="28"/>
        </w:rPr>
        <w:t xml:space="preserve"> 校内进行商业活动、贩卖防疫物资、利用疫情谋取私利的，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组织参与、教唆煽动他人实施有碍疫情防控活动的，违反者给予严重警告处分；造成严重后</w:t>
      </w:r>
      <w:r w:rsidR="00E44679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果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的，给予留校察看处分。</w:t>
      </w:r>
    </w:p>
    <w:p w:rsidR="008B1262" w:rsidRDefault="007B17A7">
      <w:pPr>
        <w:pStyle w:val="a3"/>
        <w:widowControl/>
        <w:spacing w:beforeAutospacing="0" w:afterAutospacing="0" w:line="480" w:lineRule="exact"/>
        <w:ind w:firstLineChars="200" w:firstLine="562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8471DD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第十四条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</w:t>
      </w:r>
      <w:r w:rsidRPr="007B17A7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在校内散布防控疫情不实信息的，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利用网络散布谣言的，在网络上发表、评论、转载不利于疫情防控工作言论的，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其他利用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网络组织或参与妨碍疫情防控行为活动的，给予严重警告以上处分；情节严重的，给予留校察看处分。</w:t>
      </w:r>
    </w:p>
    <w:p w:rsidR="007B17A7" w:rsidRDefault="007B17A7">
      <w:pPr>
        <w:pStyle w:val="a3"/>
        <w:widowControl/>
        <w:spacing w:beforeAutospacing="0" w:afterAutospacing="0" w:line="480" w:lineRule="exact"/>
        <w:ind w:firstLineChars="200" w:firstLine="562"/>
        <w:rPr>
          <w:rFonts w:ascii="仿宋" w:eastAsia="仿宋" w:hAnsi="仿宋" w:cs="仿宋"/>
          <w:sz w:val="28"/>
          <w:szCs w:val="28"/>
          <w:shd w:val="clear" w:color="auto" w:fill="FFFFFF"/>
        </w:rPr>
      </w:pPr>
      <w:r w:rsidRPr="008471DD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第十</w:t>
      </w:r>
      <w:r w:rsidRPr="008471DD">
        <w:rPr>
          <w:rFonts w:ascii="仿宋" w:eastAsia="仿宋" w:hAnsi="仿宋" w:cs="仿宋"/>
          <w:b/>
          <w:sz w:val="28"/>
          <w:szCs w:val="28"/>
          <w:shd w:val="clear" w:color="auto" w:fill="FFFFFF"/>
        </w:rPr>
        <w:t>五</w:t>
      </w:r>
      <w:r w:rsidRPr="008471DD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条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 在</w:t>
      </w:r>
      <w:r>
        <w:rPr>
          <w:rFonts w:ascii="仿宋" w:eastAsia="仿宋" w:hAnsi="仿宋" w:cs="仿宋"/>
          <w:sz w:val="28"/>
          <w:szCs w:val="28"/>
          <w:shd w:val="clear" w:color="auto" w:fill="FFFFFF"/>
        </w:rPr>
        <w:t>男女交往中严重违反社会公德，造成不良影响者，给予记过或留校察看处分。</w:t>
      </w:r>
    </w:p>
    <w:p w:rsidR="008B1262" w:rsidRDefault="007B17A7">
      <w:pPr>
        <w:spacing w:line="480" w:lineRule="exact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 w:rsidRPr="008471DD">
        <w:rPr>
          <w:rFonts w:ascii="仿宋" w:eastAsia="仿宋" w:hAnsi="仿宋" w:cs="仿宋" w:hint="eastAsia"/>
          <w:b/>
          <w:sz w:val="28"/>
          <w:szCs w:val="28"/>
        </w:rPr>
        <w:t>第十六条</w:t>
      </w:r>
      <w:r>
        <w:rPr>
          <w:rFonts w:ascii="仿宋" w:eastAsia="仿宋" w:hAnsi="仿宋" w:cs="仿宋" w:hint="eastAsia"/>
          <w:sz w:val="28"/>
          <w:szCs w:val="28"/>
        </w:rPr>
        <w:t xml:space="preserve"> 其他违反上级部门、学校要求和校纪校规行为的，参照学校有关规定处理。</w:t>
      </w:r>
    </w:p>
    <w:p w:rsidR="008B1262" w:rsidRDefault="007B17A7">
      <w:pPr>
        <w:spacing w:line="480" w:lineRule="exact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 w:rsidRPr="008471DD">
        <w:rPr>
          <w:rFonts w:ascii="仿宋" w:eastAsia="仿宋" w:hAnsi="仿宋" w:cs="仿宋" w:hint="eastAsia"/>
          <w:b/>
          <w:sz w:val="28"/>
          <w:szCs w:val="28"/>
        </w:rPr>
        <w:t>第十</w:t>
      </w:r>
      <w:r w:rsidRPr="008471DD">
        <w:rPr>
          <w:rFonts w:ascii="仿宋" w:eastAsia="仿宋" w:hAnsi="仿宋" w:cs="仿宋"/>
          <w:b/>
          <w:sz w:val="28"/>
          <w:szCs w:val="28"/>
        </w:rPr>
        <w:t>七条</w:t>
      </w:r>
      <w:r>
        <w:rPr>
          <w:rFonts w:ascii="仿宋" w:eastAsia="仿宋" w:hAnsi="仿宋" w:cs="仿宋" w:hint="eastAsia"/>
          <w:sz w:val="28"/>
          <w:szCs w:val="28"/>
        </w:rPr>
        <w:t xml:space="preserve"> 本规定中处分的“以上”均包括本级处分。</w:t>
      </w:r>
    </w:p>
    <w:p w:rsidR="008B1262" w:rsidRDefault="007B17A7">
      <w:pPr>
        <w:spacing w:line="480" w:lineRule="exact"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 w:rsidRPr="008471DD">
        <w:rPr>
          <w:rFonts w:ascii="仿宋" w:eastAsia="仿宋" w:hAnsi="仿宋" w:cs="仿宋" w:hint="eastAsia"/>
          <w:b/>
          <w:sz w:val="28"/>
          <w:szCs w:val="28"/>
        </w:rPr>
        <w:t>第十八条</w:t>
      </w:r>
      <w:r>
        <w:rPr>
          <w:rFonts w:ascii="仿宋" w:eastAsia="仿宋" w:hAnsi="仿宋" w:cs="仿宋" w:hint="eastAsia"/>
          <w:sz w:val="28"/>
          <w:szCs w:val="28"/>
        </w:rPr>
        <w:t xml:space="preserve"> 本规定由学生工作处负责解释。                   </w:t>
      </w:r>
    </w:p>
    <w:p w:rsidR="007B17A7" w:rsidRDefault="007B17A7">
      <w:pPr>
        <w:spacing w:line="480" w:lineRule="exact"/>
        <w:ind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7B17A7" w:rsidRDefault="007B17A7">
      <w:pPr>
        <w:spacing w:line="480" w:lineRule="exact"/>
        <w:ind w:firstLineChars="1500" w:firstLine="4200"/>
        <w:jc w:val="left"/>
        <w:rPr>
          <w:rFonts w:ascii="仿宋" w:eastAsia="仿宋" w:hAnsi="仿宋" w:cs="仿宋"/>
          <w:sz w:val="28"/>
          <w:szCs w:val="28"/>
        </w:rPr>
      </w:pPr>
    </w:p>
    <w:p w:rsidR="008B1262" w:rsidRDefault="007B17A7">
      <w:pPr>
        <w:spacing w:line="480" w:lineRule="exact"/>
        <w:ind w:firstLineChars="1500" w:firstLine="42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601775"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盐城工业职业技术学院</w:t>
      </w:r>
    </w:p>
    <w:p w:rsidR="008B1262" w:rsidRDefault="007B17A7">
      <w:pPr>
        <w:spacing w:line="48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  <w:r w:rsidR="00601775">
        <w:rPr>
          <w:rFonts w:ascii="仿宋" w:eastAsia="仿宋" w:hAnsi="仿宋" w:cs="仿宋" w:hint="eastAsia"/>
          <w:sz w:val="28"/>
          <w:szCs w:val="28"/>
        </w:rPr>
        <w:t xml:space="preserve">                             </w:t>
      </w:r>
      <w:r w:rsidR="00601775">
        <w:rPr>
          <w:rFonts w:ascii="仿宋" w:eastAsia="仿宋" w:hAnsi="仿宋" w:cs="仿宋"/>
          <w:sz w:val="28"/>
          <w:szCs w:val="28"/>
        </w:rPr>
        <w:t xml:space="preserve"> </w:t>
      </w:r>
      <w:r w:rsidR="00601775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学生工作处</w:t>
      </w:r>
      <w:r w:rsidR="00601775">
        <w:rPr>
          <w:rFonts w:ascii="仿宋" w:eastAsia="仿宋" w:hAnsi="仿宋" w:cs="仿宋" w:hint="eastAsia"/>
          <w:sz w:val="28"/>
          <w:szCs w:val="28"/>
        </w:rPr>
        <w:t>（部）</w:t>
      </w:r>
    </w:p>
    <w:p w:rsidR="008B1262" w:rsidRDefault="007B17A7">
      <w:pPr>
        <w:spacing w:line="48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</w:t>
      </w:r>
      <w:r w:rsidR="00601775"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2020年4月21日</w:t>
      </w:r>
    </w:p>
    <w:sectPr w:rsidR="008B1262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E5749"/>
    <w:multiLevelType w:val="singleLevel"/>
    <w:tmpl w:val="55DE574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D3"/>
    <w:rsid w:val="00044E3C"/>
    <w:rsid w:val="0005531F"/>
    <w:rsid w:val="000912DA"/>
    <w:rsid w:val="000E7F8F"/>
    <w:rsid w:val="0012798D"/>
    <w:rsid w:val="00191178"/>
    <w:rsid w:val="00316C3B"/>
    <w:rsid w:val="003C2215"/>
    <w:rsid w:val="003C3EF6"/>
    <w:rsid w:val="003F381A"/>
    <w:rsid w:val="00447ADD"/>
    <w:rsid w:val="00466E30"/>
    <w:rsid w:val="004C7DCD"/>
    <w:rsid w:val="00601775"/>
    <w:rsid w:val="00661C1E"/>
    <w:rsid w:val="00666037"/>
    <w:rsid w:val="00672D06"/>
    <w:rsid w:val="0071183D"/>
    <w:rsid w:val="00776ACC"/>
    <w:rsid w:val="007B17A7"/>
    <w:rsid w:val="007B372D"/>
    <w:rsid w:val="007F1300"/>
    <w:rsid w:val="007F52FC"/>
    <w:rsid w:val="008471DD"/>
    <w:rsid w:val="008B1262"/>
    <w:rsid w:val="008D264C"/>
    <w:rsid w:val="00956A82"/>
    <w:rsid w:val="00957ADB"/>
    <w:rsid w:val="009B275B"/>
    <w:rsid w:val="009F31A6"/>
    <w:rsid w:val="00A570D3"/>
    <w:rsid w:val="00A62C14"/>
    <w:rsid w:val="00B4148D"/>
    <w:rsid w:val="00B476BF"/>
    <w:rsid w:val="00C84639"/>
    <w:rsid w:val="00CC5AD4"/>
    <w:rsid w:val="00D4297D"/>
    <w:rsid w:val="00D62276"/>
    <w:rsid w:val="00D733EB"/>
    <w:rsid w:val="00DB5081"/>
    <w:rsid w:val="00DD2752"/>
    <w:rsid w:val="00DD7239"/>
    <w:rsid w:val="00DF2FCE"/>
    <w:rsid w:val="00E029EB"/>
    <w:rsid w:val="00E311B2"/>
    <w:rsid w:val="00E44679"/>
    <w:rsid w:val="00E8328C"/>
    <w:rsid w:val="00FD55C6"/>
    <w:rsid w:val="10E9322B"/>
    <w:rsid w:val="2564161C"/>
    <w:rsid w:val="2DF75E69"/>
    <w:rsid w:val="316B6ED9"/>
    <w:rsid w:val="35AC1D71"/>
    <w:rsid w:val="363A3F7A"/>
    <w:rsid w:val="4BAF0652"/>
    <w:rsid w:val="55D824B1"/>
    <w:rsid w:val="60332240"/>
    <w:rsid w:val="701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DAC1A-0265-4697-8DC7-9D20522E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278</Words>
  <Characters>1590</Characters>
  <Application>Microsoft Office Word</Application>
  <DocSecurity>0</DocSecurity>
  <Lines>13</Lines>
  <Paragraphs>3</Paragraphs>
  <ScaleCrop>false</ScaleCrop>
  <Company>盐城工业学院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cp:lastPrinted>2020-04-20T07:03:00Z</cp:lastPrinted>
  <dcterms:created xsi:type="dcterms:W3CDTF">2020-04-22T06:19:00Z</dcterms:created>
  <dcterms:modified xsi:type="dcterms:W3CDTF">2020-04-23T09:37:00Z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